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F" w:rsidRPr="00DD4935" w:rsidRDefault="00DD4935" w:rsidP="0071286F">
      <w:pPr>
        <w:jc w:val="center"/>
        <w:rPr>
          <w:b/>
          <w:sz w:val="28"/>
        </w:rPr>
      </w:pPr>
      <w:r w:rsidRPr="00DD4935">
        <w:rPr>
          <w:b/>
          <w:sz w:val="28"/>
        </w:rPr>
        <w:t xml:space="preserve">ГАУСО «Первомайский </w:t>
      </w:r>
      <w:r w:rsidR="003B1066">
        <w:rPr>
          <w:b/>
          <w:sz w:val="28"/>
        </w:rPr>
        <w:t>дом-интернат для граждан, имеющих психические расстройства</w:t>
      </w:r>
      <w:r w:rsidRPr="00DD4935">
        <w:rPr>
          <w:b/>
          <w:sz w:val="28"/>
        </w:rPr>
        <w:t>» Забайкальского края</w:t>
      </w:r>
    </w:p>
    <w:p w:rsidR="00DD4935" w:rsidRDefault="00DD4935" w:rsidP="0071286F">
      <w:pPr>
        <w:jc w:val="center"/>
      </w:pPr>
    </w:p>
    <w:p w:rsidR="0071286F" w:rsidRPr="00DD4935" w:rsidRDefault="0071286F" w:rsidP="0071286F">
      <w:pPr>
        <w:jc w:val="center"/>
        <w:rPr>
          <w:sz w:val="28"/>
        </w:rPr>
      </w:pPr>
      <w:r w:rsidRPr="00DD4935">
        <w:rPr>
          <w:sz w:val="28"/>
        </w:rPr>
        <w:t>Справка по штатной численности</w:t>
      </w:r>
      <w:r w:rsidR="004A69F9">
        <w:rPr>
          <w:sz w:val="28"/>
        </w:rPr>
        <w:t xml:space="preserve"> </w:t>
      </w:r>
      <w:r w:rsidR="00A56262">
        <w:rPr>
          <w:sz w:val="28"/>
        </w:rPr>
        <w:t>на</w:t>
      </w:r>
      <w:r w:rsidR="00DD4935">
        <w:rPr>
          <w:sz w:val="28"/>
        </w:rPr>
        <w:t xml:space="preserve"> 20</w:t>
      </w:r>
      <w:r w:rsidR="008E271A">
        <w:rPr>
          <w:sz w:val="28"/>
        </w:rPr>
        <w:t>2</w:t>
      </w:r>
      <w:r w:rsidR="00A56262">
        <w:rPr>
          <w:sz w:val="28"/>
        </w:rPr>
        <w:t>4</w:t>
      </w:r>
      <w:r w:rsidR="00DD4935">
        <w:rPr>
          <w:sz w:val="28"/>
        </w:rPr>
        <w:t>год</w:t>
      </w:r>
    </w:p>
    <w:p w:rsidR="00DD4935" w:rsidRDefault="00DD4935" w:rsidP="00DD4935">
      <w:pPr>
        <w:rPr>
          <w:sz w:val="28"/>
        </w:rPr>
      </w:pPr>
    </w:p>
    <w:p w:rsidR="008A6EAF" w:rsidRPr="00DD4935" w:rsidRDefault="0071286F" w:rsidP="00DD4935">
      <w:pPr>
        <w:rPr>
          <w:sz w:val="28"/>
        </w:rPr>
      </w:pPr>
      <w:r w:rsidRPr="00DD4935">
        <w:rPr>
          <w:sz w:val="28"/>
        </w:rPr>
        <w:t xml:space="preserve">Штатная численность </w:t>
      </w:r>
      <w:r w:rsidR="003B1066">
        <w:rPr>
          <w:sz w:val="28"/>
        </w:rPr>
        <w:t>– 22</w:t>
      </w:r>
      <w:r w:rsidR="00DA724D">
        <w:rPr>
          <w:sz w:val="28"/>
        </w:rPr>
        <w:t>2</w:t>
      </w:r>
      <w:r w:rsidR="0042777E">
        <w:rPr>
          <w:sz w:val="28"/>
        </w:rPr>
        <w:t>,75</w:t>
      </w:r>
      <w:r w:rsidR="008A6EAF" w:rsidRPr="00DD4935">
        <w:rPr>
          <w:sz w:val="28"/>
        </w:rPr>
        <w:t xml:space="preserve"> ед. </w:t>
      </w:r>
    </w:p>
    <w:p w:rsidR="008A6EAF" w:rsidRDefault="008A6EAF" w:rsidP="008A6EAF">
      <w:pPr>
        <w:jc w:val="both"/>
        <w:rPr>
          <w:sz w:val="28"/>
        </w:rPr>
      </w:pPr>
      <w:r w:rsidRPr="00DD4935">
        <w:rPr>
          <w:sz w:val="28"/>
        </w:rPr>
        <w:t xml:space="preserve">из них: бюджет – </w:t>
      </w:r>
      <w:r w:rsidR="00DA724D">
        <w:rPr>
          <w:sz w:val="28"/>
        </w:rPr>
        <w:t>182,2</w:t>
      </w:r>
      <w:r w:rsidR="0042777E">
        <w:rPr>
          <w:sz w:val="28"/>
        </w:rPr>
        <w:t>5</w:t>
      </w:r>
      <w:r w:rsidRPr="00DD4935">
        <w:rPr>
          <w:sz w:val="28"/>
        </w:rPr>
        <w:t xml:space="preserve">ед. </w:t>
      </w:r>
    </w:p>
    <w:p w:rsidR="00DD4935" w:rsidRDefault="00DA724D" w:rsidP="00DD4935">
      <w:pPr>
        <w:jc w:val="both"/>
        <w:rPr>
          <w:sz w:val="28"/>
        </w:rPr>
      </w:pPr>
      <w:r>
        <w:rPr>
          <w:sz w:val="28"/>
        </w:rPr>
        <w:t>предпринимательская – 40,5</w:t>
      </w:r>
      <w:r w:rsidR="00DD4935" w:rsidRPr="00DD4935">
        <w:rPr>
          <w:sz w:val="28"/>
        </w:rPr>
        <w:t>ед.</w:t>
      </w:r>
    </w:p>
    <w:p w:rsidR="00DD4935" w:rsidRDefault="00DD4935" w:rsidP="00DD4935">
      <w:pPr>
        <w:jc w:val="both"/>
        <w:rPr>
          <w:sz w:val="28"/>
        </w:rPr>
      </w:pPr>
    </w:p>
    <w:p w:rsidR="00DD4935" w:rsidRDefault="00DD4935" w:rsidP="00DD4935">
      <w:pPr>
        <w:jc w:val="both"/>
        <w:rPr>
          <w:sz w:val="28"/>
        </w:rPr>
      </w:pPr>
      <w:r w:rsidRPr="00DD4935">
        <w:rPr>
          <w:sz w:val="28"/>
        </w:rPr>
        <w:t xml:space="preserve">Фактическая численность - </w:t>
      </w:r>
      <w:r>
        <w:rPr>
          <w:sz w:val="28"/>
        </w:rPr>
        <w:t xml:space="preserve"> 2</w:t>
      </w:r>
      <w:r w:rsidR="008E271A">
        <w:rPr>
          <w:sz w:val="28"/>
        </w:rPr>
        <w:t>0</w:t>
      </w:r>
      <w:r w:rsidR="003B1066">
        <w:rPr>
          <w:sz w:val="28"/>
        </w:rPr>
        <w:t>2</w:t>
      </w:r>
      <w:r>
        <w:rPr>
          <w:sz w:val="28"/>
        </w:rPr>
        <w:t xml:space="preserve"> ед.</w:t>
      </w:r>
    </w:p>
    <w:p w:rsidR="00DD4935" w:rsidRPr="00DD4935" w:rsidRDefault="00DD4935" w:rsidP="00DD4935">
      <w:pPr>
        <w:jc w:val="both"/>
        <w:rPr>
          <w:sz w:val="28"/>
        </w:rPr>
      </w:pPr>
      <w:r w:rsidRPr="00DD4935">
        <w:rPr>
          <w:sz w:val="28"/>
        </w:rPr>
        <w:t>из них: бюджет – 1</w:t>
      </w:r>
      <w:r w:rsidR="008E271A">
        <w:rPr>
          <w:sz w:val="28"/>
        </w:rPr>
        <w:t>7</w:t>
      </w:r>
      <w:r w:rsidR="003B1066">
        <w:rPr>
          <w:sz w:val="28"/>
        </w:rPr>
        <w:t>2</w:t>
      </w:r>
      <w:r w:rsidRPr="00DD4935">
        <w:rPr>
          <w:sz w:val="28"/>
        </w:rPr>
        <w:t xml:space="preserve"> ед.</w:t>
      </w:r>
    </w:p>
    <w:p w:rsidR="00DD4935" w:rsidRPr="00DD4935" w:rsidRDefault="008E271A" w:rsidP="00DD4935">
      <w:pPr>
        <w:jc w:val="both"/>
        <w:rPr>
          <w:sz w:val="28"/>
        </w:rPr>
      </w:pPr>
      <w:r>
        <w:rPr>
          <w:sz w:val="28"/>
        </w:rPr>
        <w:t xml:space="preserve">предпринимательская – 30 </w:t>
      </w:r>
      <w:bookmarkStart w:id="0" w:name="_GoBack"/>
      <w:bookmarkEnd w:id="0"/>
      <w:r w:rsidR="00DD4935" w:rsidRPr="00DD4935">
        <w:rPr>
          <w:sz w:val="28"/>
        </w:rPr>
        <w:t>ед.</w:t>
      </w:r>
    </w:p>
    <w:p w:rsidR="00DD4935" w:rsidRDefault="00DD4935" w:rsidP="00DD4935">
      <w:pPr>
        <w:jc w:val="both"/>
        <w:rPr>
          <w:sz w:val="28"/>
        </w:rPr>
      </w:pPr>
    </w:p>
    <w:p w:rsidR="00DD4935" w:rsidRPr="00DD4935" w:rsidRDefault="00DD4935" w:rsidP="00DD4935">
      <w:pPr>
        <w:jc w:val="both"/>
        <w:rPr>
          <w:sz w:val="28"/>
        </w:rPr>
      </w:pPr>
    </w:p>
    <w:p w:rsidR="00DD4935" w:rsidRDefault="00DD4935" w:rsidP="008A6EAF">
      <w:pPr>
        <w:jc w:val="both"/>
        <w:rPr>
          <w:sz w:val="28"/>
        </w:rPr>
      </w:pPr>
      <w:r w:rsidRPr="00DD4935">
        <w:rPr>
          <w:sz w:val="28"/>
        </w:rPr>
        <w:t>вакансии</w:t>
      </w:r>
      <w:r>
        <w:rPr>
          <w:sz w:val="28"/>
        </w:rPr>
        <w:t xml:space="preserve"> бюджет</w:t>
      </w:r>
      <w:r w:rsidRPr="00DD4935">
        <w:rPr>
          <w:sz w:val="28"/>
        </w:rPr>
        <w:t xml:space="preserve">: </w:t>
      </w:r>
      <w:r w:rsidR="003B1066">
        <w:rPr>
          <w:sz w:val="28"/>
        </w:rPr>
        <w:t>врач-</w:t>
      </w:r>
      <w:r w:rsidR="0042777E">
        <w:rPr>
          <w:sz w:val="28"/>
        </w:rPr>
        <w:t>терапевт</w:t>
      </w:r>
      <w:r w:rsidRPr="00DD4935">
        <w:rPr>
          <w:sz w:val="28"/>
        </w:rPr>
        <w:t>, заместитель директора</w:t>
      </w:r>
      <w:r w:rsidR="003B1066">
        <w:rPr>
          <w:sz w:val="28"/>
        </w:rPr>
        <w:t xml:space="preserve"> по </w:t>
      </w:r>
      <w:proofErr w:type="spellStart"/>
      <w:r w:rsidR="003B1066">
        <w:rPr>
          <w:sz w:val="28"/>
        </w:rPr>
        <w:t>ЭиФ</w:t>
      </w:r>
      <w:proofErr w:type="spellEnd"/>
      <w:r w:rsidR="0042777E">
        <w:rPr>
          <w:sz w:val="28"/>
        </w:rPr>
        <w:t>, фельдшер</w:t>
      </w:r>
    </w:p>
    <w:p w:rsidR="00DD4935" w:rsidRPr="00DD4935" w:rsidRDefault="00DD4935" w:rsidP="008A6EAF">
      <w:pPr>
        <w:jc w:val="both"/>
        <w:rPr>
          <w:sz w:val="28"/>
        </w:rPr>
      </w:pPr>
    </w:p>
    <w:p w:rsidR="00DD4935" w:rsidRDefault="00DD4935" w:rsidP="008A6EAF">
      <w:pPr>
        <w:jc w:val="both"/>
        <w:rPr>
          <w:sz w:val="28"/>
        </w:rPr>
      </w:pPr>
      <w:r w:rsidRPr="00DD4935">
        <w:rPr>
          <w:sz w:val="28"/>
        </w:rPr>
        <w:t>вакансии</w:t>
      </w:r>
      <w:r>
        <w:rPr>
          <w:sz w:val="28"/>
        </w:rPr>
        <w:t xml:space="preserve"> предпринимательская</w:t>
      </w:r>
      <w:r w:rsidRPr="00DD4935">
        <w:rPr>
          <w:sz w:val="28"/>
        </w:rPr>
        <w:t xml:space="preserve">: экономист, </w:t>
      </w:r>
      <w:r w:rsidR="00DA724D">
        <w:rPr>
          <w:sz w:val="28"/>
        </w:rPr>
        <w:t>зоотехник</w:t>
      </w:r>
      <w:r w:rsidR="00A56262">
        <w:rPr>
          <w:sz w:val="28"/>
        </w:rPr>
        <w:t>, ветеринарный врач</w:t>
      </w:r>
    </w:p>
    <w:p w:rsidR="00DD4935" w:rsidRPr="00DD4935" w:rsidRDefault="00DD4935" w:rsidP="008A6EAF">
      <w:pPr>
        <w:jc w:val="both"/>
        <w:rPr>
          <w:sz w:val="28"/>
        </w:rPr>
      </w:pPr>
    </w:p>
    <w:p w:rsidR="008A6EAF" w:rsidRPr="00DD4935" w:rsidRDefault="008A6EAF" w:rsidP="008A6EAF">
      <w:pPr>
        <w:jc w:val="both"/>
        <w:rPr>
          <w:sz w:val="28"/>
        </w:rPr>
      </w:pPr>
      <w:r w:rsidRPr="00DD4935">
        <w:rPr>
          <w:sz w:val="28"/>
        </w:rPr>
        <w:t xml:space="preserve">внешние совместители: </w:t>
      </w:r>
    </w:p>
    <w:p w:rsidR="00DD4935" w:rsidRPr="00DD4935" w:rsidRDefault="008A6EAF" w:rsidP="008A6EAF">
      <w:pPr>
        <w:jc w:val="both"/>
        <w:rPr>
          <w:sz w:val="28"/>
        </w:rPr>
      </w:pPr>
      <w:r w:rsidRPr="00DD4935">
        <w:rPr>
          <w:sz w:val="28"/>
        </w:rPr>
        <w:t>врач – психиатр, специалист по закупкам, техник-программист</w:t>
      </w:r>
    </w:p>
    <w:p w:rsidR="008A6EAF" w:rsidRPr="00DD4935" w:rsidRDefault="008A6EAF" w:rsidP="008A6EAF">
      <w:pPr>
        <w:jc w:val="both"/>
        <w:rPr>
          <w:sz w:val="28"/>
        </w:rPr>
      </w:pPr>
      <w:r w:rsidRPr="00DD4935">
        <w:rPr>
          <w:sz w:val="28"/>
        </w:rPr>
        <w:t>внутренние совместители:</w:t>
      </w:r>
    </w:p>
    <w:p w:rsidR="008A6EAF" w:rsidRPr="00DD4935" w:rsidRDefault="00DA724D" w:rsidP="00DD4935">
      <w:pPr>
        <w:jc w:val="both"/>
        <w:rPr>
          <w:sz w:val="28"/>
        </w:rPr>
      </w:pPr>
      <w:r>
        <w:rPr>
          <w:sz w:val="28"/>
        </w:rPr>
        <w:t>водитель</w:t>
      </w:r>
      <w:r w:rsidR="008A6EAF" w:rsidRPr="00DD4935">
        <w:rPr>
          <w:sz w:val="28"/>
        </w:rPr>
        <w:t xml:space="preserve">                                                 </w:t>
      </w:r>
    </w:p>
    <w:p w:rsidR="008A6EAF" w:rsidRPr="00DD4935" w:rsidRDefault="008A6EAF" w:rsidP="008A6EAF">
      <w:pPr>
        <w:jc w:val="both"/>
        <w:rPr>
          <w:sz w:val="28"/>
        </w:rPr>
      </w:pPr>
      <w:r w:rsidRPr="00DD4935">
        <w:rPr>
          <w:sz w:val="28"/>
        </w:rPr>
        <w:t xml:space="preserve">                                               </w:t>
      </w:r>
    </w:p>
    <w:sectPr w:rsidR="008A6EAF" w:rsidRPr="00DD4935" w:rsidSect="000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6F"/>
    <w:rsid w:val="00014E48"/>
    <w:rsid w:val="000935E3"/>
    <w:rsid w:val="00314ACB"/>
    <w:rsid w:val="003B1066"/>
    <w:rsid w:val="0042777E"/>
    <w:rsid w:val="00453F85"/>
    <w:rsid w:val="004A10E8"/>
    <w:rsid w:val="004A69F9"/>
    <w:rsid w:val="0070115D"/>
    <w:rsid w:val="0071286F"/>
    <w:rsid w:val="008A6EAF"/>
    <w:rsid w:val="008E271A"/>
    <w:rsid w:val="00A56262"/>
    <w:rsid w:val="00DA724D"/>
    <w:rsid w:val="00D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B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CB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B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CB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12</cp:revision>
  <cp:lastPrinted>2020-10-20T07:00:00Z</cp:lastPrinted>
  <dcterms:created xsi:type="dcterms:W3CDTF">2020-10-20T05:50:00Z</dcterms:created>
  <dcterms:modified xsi:type="dcterms:W3CDTF">2024-02-21T02:41:00Z</dcterms:modified>
</cp:coreProperties>
</file>